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0C11" w14:textId="77777777" w:rsidR="004C0665" w:rsidRPr="00096F1B" w:rsidRDefault="004C0665" w:rsidP="004C06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96F1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CITY OF MAUMELLE, ARKANSAS</w:t>
      </w:r>
    </w:p>
    <w:p w14:paraId="1EB8A5EB" w14:textId="77777777" w:rsidR="004C0665" w:rsidRPr="00096F1B" w:rsidRDefault="004C0665" w:rsidP="004C06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96F1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REQUEST FOR QUALIFICATIONS (RFQ)</w:t>
      </w:r>
    </w:p>
    <w:p w14:paraId="2CC1F5A0" w14:textId="77777777" w:rsidR="004C0665" w:rsidRPr="00096F1B" w:rsidRDefault="004C0665" w:rsidP="004C0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6F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Construction Manager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for Construction </w:t>
      </w:r>
    </w:p>
    <w:p w14:paraId="27F8B904" w14:textId="77777777" w:rsidR="004C0665" w:rsidRPr="00096F1B" w:rsidRDefault="004C0665" w:rsidP="004C06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96F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Multi-Use Police and Fire Training Facility</w:t>
      </w:r>
    </w:p>
    <w:p w14:paraId="0BDEA9A5" w14:textId="05DC206E" w:rsidR="004C0665" w:rsidRPr="00096F1B" w:rsidRDefault="004C0665" w:rsidP="004C0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The City of Maumelle, Arkansas is requesting Statements of Qualifications (SOQ) from qualified firms interested in providing Construction Manager </w:t>
      </w:r>
      <w:r w:rsidR="00043E26">
        <w:rPr>
          <w:rFonts w:ascii="Times New Roman" w:eastAsia="Times New Roman" w:hAnsi="Times New Roman" w:cs="Times New Roman"/>
          <w:kern w:val="0"/>
          <w14:ligatures w14:val="none"/>
        </w:rPr>
        <w:t>for Construction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services for the development and construction of a multi-use Police and Fire Training Facility.</w:t>
      </w:r>
    </w:p>
    <w:p w14:paraId="781ED496" w14:textId="77777777" w:rsidR="004C0665" w:rsidRPr="00096F1B" w:rsidRDefault="004C0665" w:rsidP="004C0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The proposed project will include:</w:t>
      </w:r>
    </w:p>
    <w:p w14:paraId="51CE80CB" w14:textId="77777777" w:rsidR="004C0665" w:rsidRPr="00096F1B" w:rsidRDefault="004C0665" w:rsidP="004C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>Live-fire</w:t>
      </w:r>
      <w:proofErr w:type="gramEnd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burn tower meeting National Fire Protection Association (NFPA) standards</w:t>
      </w:r>
    </w:p>
    <w:p w14:paraId="7A2FC0C9" w14:textId="77777777" w:rsidR="004C0665" w:rsidRPr="00096F1B" w:rsidRDefault="004C0665" w:rsidP="004C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Commission on Law Enforcement Standards and Training (CLEST) Compliant Rifle and </w:t>
      </w:r>
      <w:proofErr w:type="gramStart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>pistol</w:t>
      </w:r>
      <w:proofErr w:type="gramEnd"/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qualification range</w:t>
      </w:r>
    </w:p>
    <w:p w14:paraId="1503E572" w14:textId="77777777" w:rsidR="004C0665" w:rsidRPr="00096F1B" w:rsidRDefault="004C0665" w:rsidP="004C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300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x 300 concrete driving pad for emergency vehicle operations training</w:t>
      </w:r>
    </w:p>
    <w:p w14:paraId="5185F4CB" w14:textId="77777777" w:rsidR="004C0665" w:rsidRPr="00096F1B" w:rsidRDefault="004C0665" w:rsidP="004C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Classroom facility capable of accommodating approximately 50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to 60 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occupants</w:t>
      </w:r>
    </w:p>
    <w:p w14:paraId="1B0CFA4C" w14:textId="77777777" w:rsidR="004C0665" w:rsidRPr="00096F1B" w:rsidRDefault="004C0665" w:rsidP="004C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Associated site work, utilities, drainage, parking, security, and infrastructure improvements</w:t>
      </w:r>
    </w:p>
    <w:p w14:paraId="5BEAF453" w14:textId="77777777" w:rsidR="004C0665" w:rsidRPr="00096F1B" w:rsidRDefault="004C0665" w:rsidP="004C0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The selected firm will provide pre-construction and construction management services, including scheduling, cost estimating, value engineering, subcontractor coordination, budgeting, quality control, project supervision, safety compliance, and project closeout services.</w:t>
      </w:r>
    </w:p>
    <w:p w14:paraId="5FABEF43" w14:textId="77777777" w:rsidR="004C0665" w:rsidRPr="00096F1B" w:rsidRDefault="004C0665" w:rsidP="004C0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Interested firms should demonstrate experience with public safety facilities, municipal construction projects, site development, and construction management services.</w:t>
      </w:r>
    </w:p>
    <w:p w14:paraId="6206D8BF" w14:textId="77777777" w:rsidR="004C0665" w:rsidRPr="00096F1B" w:rsidRDefault="004C0665" w:rsidP="004C0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Firms must be properly licensed and bonded in the State of Arkansas.</w:t>
      </w:r>
    </w:p>
    <w:p w14:paraId="3BB5F772" w14:textId="77777777" w:rsidR="004C0665" w:rsidRPr="00096F1B" w:rsidRDefault="004C0665" w:rsidP="004C0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Statements of Qualifications should include:</w:t>
      </w:r>
    </w:p>
    <w:p w14:paraId="4EE2A502" w14:textId="77777777" w:rsidR="004C0665" w:rsidRPr="00096F1B" w:rsidRDefault="004C0665" w:rsidP="004C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Firm overview and qualifications</w:t>
      </w:r>
    </w:p>
    <w:p w14:paraId="67E11A56" w14:textId="77777777" w:rsidR="004C0665" w:rsidRPr="00096F1B" w:rsidRDefault="004C0665" w:rsidP="004C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Relevant project experience</w:t>
      </w:r>
    </w:p>
    <w:p w14:paraId="41BC4290" w14:textId="77777777" w:rsidR="004C0665" w:rsidRPr="00096F1B" w:rsidRDefault="004C0665" w:rsidP="004C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Resumes of key personnel</w:t>
      </w:r>
    </w:p>
    <w:p w14:paraId="6E5268AC" w14:textId="77777777" w:rsidR="004C0665" w:rsidRPr="00096F1B" w:rsidRDefault="004C0665" w:rsidP="004C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References for similar projects</w:t>
      </w:r>
    </w:p>
    <w:p w14:paraId="6A8690EF" w14:textId="77777777" w:rsidR="004C0665" w:rsidRPr="00096F1B" w:rsidRDefault="004C0665" w:rsidP="004C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Safety record and OSHA history</w:t>
      </w:r>
    </w:p>
    <w:p w14:paraId="477303CE" w14:textId="77777777" w:rsidR="004C0665" w:rsidRPr="00096F1B" w:rsidRDefault="004C0665" w:rsidP="004C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Financial capability</w:t>
      </w:r>
    </w:p>
    <w:p w14:paraId="2265CDA7" w14:textId="6117A2CC" w:rsidR="004C0665" w:rsidRPr="00096F1B" w:rsidRDefault="004C0665" w:rsidP="004C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Any additional </w:t>
      </w:r>
      <w:r w:rsidR="000A67BB" w:rsidRPr="00096F1B">
        <w:rPr>
          <w:rFonts w:ascii="Times New Roman" w:eastAsia="Times New Roman" w:hAnsi="Times New Roman" w:cs="Times New Roman"/>
          <w:kern w:val="0"/>
          <w14:ligatures w14:val="none"/>
        </w:rPr>
        <w:t>support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t xml:space="preserve"> information relevant to the project</w:t>
      </w:r>
    </w:p>
    <w:p w14:paraId="098C7F28" w14:textId="33561963" w:rsidR="00043E26" w:rsidRDefault="004C0665" w:rsidP="004C0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t>Questions regarding this RFQ should be directed to:</w:t>
      </w:r>
      <w:r w:rsidR="00043E2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43E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Chief Beau Buford, Maumelle Fire Department, (501) 851-1337</w:t>
      </w:r>
      <w:r w:rsidRPr="00096F1B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DF6D66E" w14:textId="77777777" w:rsidR="00043E26" w:rsidRPr="00C35EF2" w:rsidRDefault="00043E26" w:rsidP="00043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SUBMISSION DEADLINE</w:t>
      </w:r>
    </w:p>
    <w:p w14:paraId="318D1CF1" w14:textId="77777777" w:rsidR="00043E26" w:rsidRPr="00C35EF2" w:rsidRDefault="00043E26" w:rsidP="00043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Statements of Qualifications must be received no later than:</w:t>
      </w:r>
    </w:p>
    <w:p w14:paraId="0D9C2172" w14:textId="17B08F63" w:rsidR="00043E26" w:rsidRPr="00C35EF2" w:rsidRDefault="00186C2A" w:rsidP="00043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July 14, 2026</w:t>
      </w:r>
      <w:r w:rsidR="00043E26" w:rsidRPr="00C35EF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043E26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043E26" w:rsidRPr="00C35EF2">
        <w:rPr>
          <w:rFonts w:ascii="Times New Roman" w:eastAsia="Times New Roman" w:hAnsi="Times New Roman" w:cs="Times New Roman"/>
          <w:kern w:val="0"/>
          <w14:ligatures w14:val="none"/>
        </w:rPr>
        <w:t xml:space="preserve"> PM Central Time</w:t>
      </w:r>
    </w:p>
    <w:p w14:paraId="39BBC85D" w14:textId="77777777" w:rsidR="00043E26" w:rsidRPr="00C35EF2" w:rsidRDefault="00043E26" w:rsidP="00043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Late submissions will not be accepted.</w:t>
      </w:r>
    </w:p>
    <w:p w14:paraId="7402693B" w14:textId="77777777" w:rsidR="00043E26" w:rsidRPr="00C35EF2" w:rsidRDefault="00043E26" w:rsidP="00043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SUBMISSION ADDRESS</w:t>
      </w:r>
    </w:p>
    <w:p w14:paraId="1B8BE749" w14:textId="77777777" w:rsidR="00043E26" w:rsidRPr="00C35EF2" w:rsidRDefault="00043E26" w:rsidP="00043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City of Maumelle</w:t>
      </w:r>
      <w:r w:rsidRPr="00C35EF2">
        <w:rPr>
          <w:rFonts w:ascii="Times New Roman" w:eastAsia="Times New Roman" w:hAnsi="Times New Roman" w:cs="Times New Roman"/>
          <w:kern w:val="0"/>
          <w14:ligatures w14:val="none"/>
        </w:rPr>
        <w:br/>
        <w:t>Attn: Tina Timmons, City Clerk/Treasurer</w:t>
      </w:r>
      <w:r w:rsidRPr="00C35EF2">
        <w:rPr>
          <w:rFonts w:ascii="Times New Roman" w:eastAsia="Times New Roman" w:hAnsi="Times New Roman" w:cs="Times New Roman"/>
          <w:kern w:val="0"/>
          <w14:ligatures w14:val="none"/>
        </w:rPr>
        <w:br/>
        <w:t>550 Edgewood Drive</w:t>
      </w:r>
      <w:r w:rsidRPr="00C35EF2">
        <w:rPr>
          <w:rFonts w:ascii="Times New Roman" w:eastAsia="Times New Roman" w:hAnsi="Times New Roman" w:cs="Times New Roman"/>
          <w:kern w:val="0"/>
          <w14:ligatures w14:val="none"/>
        </w:rPr>
        <w:br/>
        <w:t>Maumelle, Arkansas 72113</w:t>
      </w:r>
    </w:p>
    <w:p w14:paraId="61348FE5" w14:textId="01B7DD3A" w:rsidR="00043E26" w:rsidRPr="00C35EF2" w:rsidRDefault="00043E26" w:rsidP="00043E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35EF2">
        <w:rPr>
          <w:rFonts w:ascii="Times New Roman" w:eastAsia="Times New Roman" w:hAnsi="Times New Roman" w:cs="Times New Roman"/>
          <w:kern w:val="0"/>
          <w14:ligatures w14:val="none"/>
        </w:rPr>
        <w:t>Electronic submissions</w:t>
      </w:r>
      <w:r w:rsidR="00186C2A">
        <w:rPr>
          <w:rFonts w:ascii="Times New Roman" w:eastAsia="Times New Roman" w:hAnsi="Times New Roman" w:cs="Times New Roman"/>
          <w:kern w:val="0"/>
          <w14:ligatures w14:val="none"/>
        </w:rPr>
        <w:t xml:space="preserve"> will not be accepted.</w:t>
      </w:r>
    </w:p>
    <w:p w14:paraId="7D7DEF31" w14:textId="4227BD0D" w:rsidR="00CD5733" w:rsidRDefault="004C0665" w:rsidP="004C0665">
      <w:pPr>
        <w:spacing w:before="100" w:beforeAutospacing="1" w:after="100" w:afterAutospacing="1" w:line="240" w:lineRule="auto"/>
      </w:pPr>
      <w:r w:rsidRPr="00096F1B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sectPr w:rsidR="00CD5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232CD"/>
    <w:multiLevelType w:val="multilevel"/>
    <w:tmpl w:val="3268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F373A"/>
    <w:multiLevelType w:val="multilevel"/>
    <w:tmpl w:val="DF00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707908">
    <w:abstractNumId w:val="0"/>
  </w:num>
  <w:num w:numId="2" w16cid:durableId="1918173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665"/>
    <w:rsid w:val="00043E26"/>
    <w:rsid w:val="000A67BB"/>
    <w:rsid w:val="00155B0F"/>
    <w:rsid w:val="00186C2A"/>
    <w:rsid w:val="004C0665"/>
    <w:rsid w:val="004F2923"/>
    <w:rsid w:val="00555188"/>
    <w:rsid w:val="00885866"/>
    <w:rsid w:val="008A03D7"/>
    <w:rsid w:val="00946F42"/>
    <w:rsid w:val="00B37CE2"/>
    <w:rsid w:val="00CD5733"/>
    <w:rsid w:val="00E2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18BCF"/>
  <w15:chartTrackingRefBased/>
  <w15:docId w15:val="{4768D844-291D-4966-8CFD-808F3909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665"/>
  </w:style>
  <w:style w:type="paragraph" w:styleId="Heading1">
    <w:name w:val="heading 1"/>
    <w:basedOn w:val="Normal"/>
    <w:next w:val="Normal"/>
    <w:link w:val="Heading1Char"/>
    <w:uiPriority w:val="9"/>
    <w:qFormat/>
    <w:rsid w:val="004C0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6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6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6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6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6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66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66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66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6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66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66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1821</Characters>
  <Application>Microsoft Office Word</Application>
  <DocSecurity>0</DocSecurity>
  <Lines>44</Lines>
  <Paragraphs>34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 Buford</dc:creator>
  <cp:keywords/>
  <dc:description/>
  <cp:lastModifiedBy>Tina Timmons</cp:lastModifiedBy>
  <cp:revision>2</cp:revision>
  <dcterms:created xsi:type="dcterms:W3CDTF">2026-07-01T19:09:00Z</dcterms:created>
  <dcterms:modified xsi:type="dcterms:W3CDTF">2026-07-01T19:09:00Z</dcterms:modified>
</cp:coreProperties>
</file>